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AE29" w14:textId="1B088E1E" w:rsidR="004912E9" w:rsidRDefault="00054B4B" w:rsidP="00054B4B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54B4B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B44454B" w14:textId="72E34A22" w:rsidR="00054B4B" w:rsidRDefault="000409F2" w:rsidP="00054B4B">
      <w:pPr>
        <w:rPr>
          <w:rFonts w:ascii="Times New Roman" w:hAnsi="Times New Roman" w:cs="Times New Roman"/>
          <w:sz w:val="26"/>
          <w:szCs w:val="26"/>
        </w:rPr>
      </w:pPr>
      <w:r w:rsidRPr="000409F2">
        <w:rPr>
          <w:rFonts w:ascii="Times New Roman" w:hAnsi="Times New Roman" w:cs="Times New Roman"/>
          <w:sz w:val="26"/>
          <w:szCs w:val="26"/>
        </w:rPr>
        <w:t>ДМП «Івано-</w:t>
      </w:r>
      <w:proofErr w:type="spellStart"/>
      <w:r w:rsidRPr="000409F2">
        <w:rPr>
          <w:rFonts w:ascii="Times New Roman" w:hAnsi="Times New Roman" w:cs="Times New Roman"/>
          <w:sz w:val="26"/>
          <w:szCs w:val="26"/>
        </w:rPr>
        <w:t>Франківськтеплокомуненерго</w:t>
      </w:r>
      <w:proofErr w:type="spellEnd"/>
      <w:r w:rsidRPr="000409F2">
        <w:rPr>
          <w:rFonts w:ascii="Times New Roman" w:hAnsi="Times New Roman" w:cs="Times New Roman"/>
          <w:sz w:val="26"/>
          <w:szCs w:val="26"/>
        </w:rPr>
        <w:t xml:space="preserve">» у якості палива для </w:t>
      </w:r>
      <w:proofErr w:type="spellStart"/>
      <w:r w:rsidRPr="000409F2">
        <w:rPr>
          <w:rFonts w:ascii="Times New Roman" w:hAnsi="Times New Roman" w:cs="Times New Roman"/>
          <w:sz w:val="26"/>
          <w:szCs w:val="26"/>
        </w:rPr>
        <w:t>когенераційних</w:t>
      </w:r>
      <w:proofErr w:type="spellEnd"/>
      <w:r w:rsidRPr="000409F2">
        <w:rPr>
          <w:rFonts w:ascii="Times New Roman" w:hAnsi="Times New Roman" w:cs="Times New Roman"/>
          <w:sz w:val="26"/>
          <w:szCs w:val="26"/>
        </w:rPr>
        <w:t xml:space="preserve"> установок (КГУ) використовується природний газ.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657"/>
        <w:gridCol w:w="812"/>
        <w:gridCol w:w="824"/>
        <w:gridCol w:w="1036"/>
        <w:gridCol w:w="918"/>
        <w:gridCol w:w="950"/>
        <w:gridCol w:w="962"/>
        <w:gridCol w:w="900"/>
        <w:gridCol w:w="983"/>
        <w:gridCol w:w="1039"/>
        <w:gridCol w:w="1001"/>
        <w:gridCol w:w="1075"/>
        <w:gridCol w:w="959"/>
        <w:gridCol w:w="548"/>
      </w:tblGrid>
      <w:tr w:rsidR="00FA6897" w:rsidRPr="00FA6897" w14:paraId="4334C5B7" w14:textId="77777777" w:rsidTr="00482895">
        <w:tc>
          <w:tcPr>
            <w:tcW w:w="724" w:type="dxa"/>
            <w:vMerge w:val="restart"/>
          </w:tcPr>
          <w:p w14:paraId="6E0CC125" w14:textId="3DBF92DC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 w:rsidRPr="00FA6897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657" w:type="dxa"/>
            <w:vMerge w:val="restart"/>
          </w:tcPr>
          <w:p w14:paraId="7A5A8AAB" w14:textId="2DAB1644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 w:rsidRPr="00FA6897">
              <w:rPr>
                <w:rFonts w:ascii="Times New Roman" w:hAnsi="Times New Roman" w:cs="Times New Roman"/>
              </w:rPr>
              <w:t>Тип палива</w:t>
            </w:r>
          </w:p>
        </w:tc>
        <w:tc>
          <w:tcPr>
            <w:tcW w:w="12007" w:type="dxa"/>
            <w:gridSpan w:val="13"/>
          </w:tcPr>
          <w:p w14:paraId="09DB756E" w14:textId="579A5A0D" w:rsidR="00FA6897" w:rsidRPr="00FA6897" w:rsidRDefault="00FA6897" w:rsidP="00FA6897">
            <w:pPr>
              <w:jc w:val="center"/>
              <w:rPr>
                <w:rFonts w:ascii="Times New Roman" w:hAnsi="Times New Roman" w:cs="Times New Roman"/>
              </w:rPr>
            </w:pPr>
            <w:r w:rsidRPr="00FA6897">
              <w:rPr>
                <w:rFonts w:ascii="Times New Roman" w:hAnsi="Times New Roman" w:cs="Times New Roman"/>
              </w:rPr>
              <w:t xml:space="preserve">Частка джерела </w:t>
            </w:r>
            <w:r>
              <w:rPr>
                <w:rFonts w:ascii="Times New Roman" w:hAnsi="Times New Roman" w:cs="Times New Roman"/>
              </w:rPr>
              <w:t>енергії, використаного для виробництва електричної енергії</w:t>
            </w:r>
            <w:r w:rsidR="00482895">
              <w:rPr>
                <w:rFonts w:ascii="Times New Roman" w:hAnsi="Times New Roman" w:cs="Times New Roman"/>
              </w:rPr>
              <w:t xml:space="preserve"> у 202</w:t>
            </w:r>
            <w:r w:rsidR="006F7BDD">
              <w:rPr>
                <w:rFonts w:ascii="Times New Roman" w:hAnsi="Times New Roman" w:cs="Times New Roman"/>
              </w:rPr>
              <w:t>5</w:t>
            </w:r>
            <w:r w:rsidR="00482895">
              <w:rPr>
                <w:rFonts w:ascii="Times New Roman" w:hAnsi="Times New Roman" w:cs="Times New Roman"/>
              </w:rPr>
              <w:t xml:space="preserve"> році,</w:t>
            </w:r>
            <w:r w:rsidR="006F7BDD">
              <w:rPr>
                <w:rFonts w:ascii="Times New Roman" w:hAnsi="Times New Roman" w:cs="Times New Roman"/>
              </w:rPr>
              <w:t xml:space="preserve"> </w:t>
            </w:r>
            <w:r w:rsidR="00482895">
              <w:rPr>
                <w:rFonts w:ascii="Times New Roman" w:hAnsi="Times New Roman" w:cs="Times New Roman"/>
              </w:rPr>
              <w:t>%</w:t>
            </w:r>
          </w:p>
        </w:tc>
      </w:tr>
      <w:tr w:rsidR="00FA6897" w:rsidRPr="00FA6897" w14:paraId="2E5D9D61" w14:textId="77777777" w:rsidTr="00482895">
        <w:tc>
          <w:tcPr>
            <w:tcW w:w="724" w:type="dxa"/>
            <w:vMerge/>
          </w:tcPr>
          <w:p w14:paraId="5A91E5A1" w14:textId="77777777" w:rsidR="00FA6897" w:rsidRPr="00FA6897" w:rsidRDefault="00FA6897" w:rsidP="000409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  <w:vMerge/>
          </w:tcPr>
          <w:p w14:paraId="2A233DC3" w14:textId="77777777" w:rsidR="00FA6897" w:rsidRPr="00FA6897" w:rsidRDefault="00FA6897" w:rsidP="000409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07" w:type="dxa"/>
            <w:gridSpan w:val="13"/>
          </w:tcPr>
          <w:p w14:paraId="4571808E" w14:textId="1DF596E4" w:rsidR="00FA6897" w:rsidRPr="00FA6897" w:rsidRDefault="00FA6897" w:rsidP="00FA68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FA6897">
              <w:rPr>
                <w:rFonts w:ascii="Times New Roman" w:hAnsi="Times New Roman" w:cs="Times New Roman"/>
                <w:b/>
                <w:bCs/>
                <w:i/>
                <w:iCs/>
              </w:rPr>
              <w:t>Когенераційні</w:t>
            </w:r>
            <w:proofErr w:type="spellEnd"/>
            <w:r w:rsidRPr="00FA68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установки ДМП «Івано-</w:t>
            </w:r>
            <w:proofErr w:type="spellStart"/>
            <w:r w:rsidRPr="00FA6897">
              <w:rPr>
                <w:rFonts w:ascii="Times New Roman" w:hAnsi="Times New Roman" w:cs="Times New Roman"/>
                <w:b/>
                <w:bCs/>
                <w:i/>
                <w:iCs/>
              </w:rPr>
              <w:t>Франківськтеплокомуненерго</w:t>
            </w:r>
            <w:proofErr w:type="spellEnd"/>
            <w:r w:rsidRPr="00FA6897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482895" w:rsidRPr="00FA6897" w14:paraId="6F0F6470" w14:textId="77777777" w:rsidTr="00482895">
        <w:tc>
          <w:tcPr>
            <w:tcW w:w="724" w:type="dxa"/>
            <w:vMerge/>
          </w:tcPr>
          <w:p w14:paraId="586B6B40" w14:textId="77777777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  <w:vMerge/>
          </w:tcPr>
          <w:p w14:paraId="2BFE6E5D" w14:textId="77777777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5ADC9FC7" w14:textId="1BA05EFE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 w:rsidRPr="00FA6897">
              <w:rPr>
                <w:rFonts w:ascii="Times New Roman" w:hAnsi="Times New Roman" w:cs="Times New Roman"/>
              </w:rPr>
              <w:t>січень</w:t>
            </w:r>
          </w:p>
        </w:tc>
        <w:tc>
          <w:tcPr>
            <w:tcW w:w="824" w:type="dxa"/>
          </w:tcPr>
          <w:p w14:paraId="5CEA85C2" w14:textId="4BB83966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1036" w:type="dxa"/>
          </w:tcPr>
          <w:p w14:paraId="2C1A55F8" w14:textId="7156207B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918" w:type="dxa"/>
          </w:tcPr>
          <w:p w14:paraId="0960D38E" w14:textId="7252912D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950" w:type="dxa"/>
          </w:tcPr>
          <w:p w14:paraId="62A0947F" w14:textId="3B4FCDFE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962" w:type="dxa"/>
          </w:tcPr>
          <w:p w14:paraId="456DC8E4" w14:textId="0DB3155B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</w:p>
        </w:tc>
        <w:tc>
          <w:tcPr>
            <w:tcW w:w="900" w:type="dxa"/>
          </w:tcPr>
          <w:p w14:paraId="1FC0BD3B" w14:textId="75763E0F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липень</w:t>
            </w:r>
          </w:p>
        </w:tc>
        <w:tc>
          <w:tcPr>
            <w:tcW w:w="983" w:type="dxa"/>
          </w:tcPr>
          <w:p w14:paraId="40283136" w14:textId="6AF0870D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серпень</w:t>
            </w:r>
          </w:p>
        </w:tc>
        <w:tc>
          <w:tcPr>
            <w:tcW w:w="1039" w:type="dxa"/>
          </w:tcPr>
          <w:p w14:paraId="60F4C7F8" w14:textId="1B7A428A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1001" w:type="dxa"/>
          </w:tcPr>
          <w:p w14:paraId="29A86FC1" w14:textId="515CD3EF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1075" w:type="dxa"/>
          </w:tcPr>
          <w:p w14:paraId="3DD3FFDA" w14:textId="4D33F8A6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959" w:type="dxa"/>
          </w:tcPr>
          <w:p w14:paraId="090B25A4" w14:textId="598BC38C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548" w:type="dxa"/>
          </w:tcPr>
          <w:p w14:paraId="0BAFB715" w14:textId="1A9ECCBF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рік</w:t>
            </w:r>
          </w:p>
        </w:tc>
      </w:tr>
      <w:tr w:rsidR="00482895" w:rsidRPr="00FA6897" w14:paraId="7C61D871" w14:textId="77777777" w:rsidTr="00482895">
        <w:tc>
          <w:tcPr>
            <w:tcW w:w="724" w:type="dxa"/>
          </w:tcPr>
          <w:p w14:paraId="3C8D054A" w14:textId="088A37FE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7" w:type="dxa"/>
          </w:tcPr>
          <w:p w14:paraId="0910B13E" w14:textId="274453F6" w:rsidR="00FA6897" w:rsidRPr="00D8214C" w:rsidRDefault="008509FB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4C">
              <w:rPr>
                <w:rFonts w:ascii="Times New Roman" w:hAnsi="Times New Roman" w:cs="Times New Roman"/>
                <w:sz w:val="20"/>
                <w:szCs w:val="20"/>
              </w:rPr>
              <w:t>Ядерне паливо</w:t>
            </w:r>
          </w:p>
        </w:tc>
        <w:tc>
          <w:tcPr>
            <w:tcW w:w="812" w:type="dxa"/>
          </w:tcPr>
          <w:p w14:paraId="606C4454" w14:textId="370513B1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34863C2F" w14:textId="58D145CA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1CBF9F9B" w14:textId="6F6F4413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7E5AD08D" w14:textId="1A938A1C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7CFFA9DB" w14:textId="29261BBB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7724217A" w14:textId="36029A51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0254D51" w14:textId="1CE6F6E9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7213E9F9" w14:textId="639B082F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0103F597" w14:textId="4D95CE1D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0FF14659" w14:textId="4FAD0D8A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3624896B" w14:textId="296035A4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32B89EFB" w14:textId="6AF6B037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6FB7E1E4" w14:textId="14D30D71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5A5B26A5" w14:textId="77777777" w:rsidTr="00482895">
        <w:tc>
          <w:tcPr>
            <w:tcW w:w="724" w:type="dxa"/>
          </w:tcPr>
          <w:p w14:paraId="50B9678D" w14:textId="73D40F69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828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57" w:type="dxa"/>
          </w:tcPr>
          <w:p w14:paraId="73C679D7" w14:textId="3D70FC56" w:rsidR="00FA6897" w:rsidRPr="00D8214C" w:rsidRDefault="00D8214C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4C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812" w:type="dxa"/>
          </w:tcPr>
          <w:p w14:paraId="203D2358" w14:textId="3AAC77EA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6481B2B8" w14:textId="058111FF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5EB22F2F" w14:textId="439C09C6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74C8FEF4" w14:textId="542FDC3A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5DE9D186" w14:textId="4B207B1B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6E17D752" w14:textId="381F9313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3AC563C" w14:textId="2E5A18B2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2574EF93" w14:textId="51722181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1217A196" w14:textId="227C3E96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2F9EC066" w14:textId="1379C97A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7847D8C6" w14:textId="4232FDA6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77542E52" w14:textId="3939A937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7381EC82" w14:textId="741D69A3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79BFB9A7" w14:textId="77777777" w:rsidTr="00482895">
        <w:tc>
          <w:tcPr>
            <w:tcW w:w="724" w:type="dxa"/>
          </w:tcPr>
          <w:p w14:paraId="75E665AC" w14:textId="557B7CBA" w:rsidR="00FA6897" w:rsidRPr="00FA6897" w:rsidRDefault="00FA6897" w:rsidP="00040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7" w:type="dxa"/>
          </w:tcPr>
          <w:p w14:paraId="22D7809B" w14:textId="1D76D7F2" w:rsidR="00FA6897" w:rsidRPr="00D8214C" w:rsidRDefault="00D8214C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812" w:type="dxa"/>
          </w:tcPr>
          <w:p w14:paraId="406D7D5F" w14:textId="441495AB" w:rsidR="00FA6897" w:rsidRPr="00D8214C" w:rsidRDefault="006F7BDD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436F6ECB" w14:textId="2F54C6AF" w:rsidR="00FA6897" w:rsidRPr="00D8214C" w:rsidRDefault="006F7BDD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24FA2DF3" w14:textId="01CBBD91" w:rsidR="00FA6897" w:rsidRPr="00D8214C" w:rsidRDefault="006F7BDD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2CC192B4" w14:textId="4EC0A5FF" w:rsidR="00FA6897" w:rsidRPr="00D8214C" w:rsidRDefault="006F7BDD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1925CB8D" w14:textId="0784BCFC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59FE90A0" w14:textId="0A52D59C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15FF3101" w14:textId="26D96EC8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7A07B5E5" w14:textId="7E7BAF77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14DA1DC9" w14:textId="6A076D00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0EB56AC9" w14:textId="39ED941C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</w:tcPr>
          <w:p w14:paraId="60CE4E6D" w14:textId="4F920BC8" w:rsidR="00FA6897" w:rsidRPr="00D8214C" w:rsidRDefault="006F7BDD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9" w:type="dxa"/>
          </w:tcPr>
          <w:p w14:paraId="65A38848" w14:textId="258EFEF9" w:rsidR="00FA6897" w:rsidRPr="00D8214C" w:rsidRDefault="006F7BDD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8" w:type="dxa"/>
          </w:tcPr>
          <w:p w14:paraId="4DB02672" w14:textId="15033496" w:rsidR="00FA6897" w:rsidRPr="00D8214C" w:rsidRDefault="00482895" w:rsidP="00040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82895" w:rsidRPr="00FA6897" w14:paraId="61379BE8" w14:textId="77777777" w:rsidTr="00482895">
        <w:tc>
          <w:tcPr>
            <w:tcW w:w="724" w:type="dxa"/>
          </w:tcPr>
          <w:p w14:paraId="4B423E7E" w14:textId="51B894FD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57" w:type="dxa"/>
          </w:tcPr>
          <w:p w14:paraId="4764474F" w14:textId="71C43A4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812" w:type="dxa"/>
          </w:tcPr>
          <w:p w14:paraId="6D106BE0" w14:textId="66F7D118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2A0769D6" w14:textId="4C1D6B6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7973FB26" w14:textId="1FADEE3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7176DAC9" w14:textId="6E9781E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77B44621" w14:textId="455E516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59F35C98" w14:textId="4E66C7E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8340FC1" w14:textId="580F7B59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304D4577" w14:textId="64FBF96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1F6EC4B8" w14:textId="319B7F6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777D7C31" w14:textId="35730827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24124A3B" w14:textId="190C9E6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6CB67899" w14:textId="1426A8C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2F3D6425" w14:textId="2A2559FF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4543EE5E" w14:textId="77777777" w:rsidTr="00482895">
        <w:tc>
          <w:tcPr>
            <w:tcW w:w="724" w:type="dxa"/>
          </w:tcPr>
          <w:p w14:paraId="2D650386" w14:textId="5FBFADCD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57" w:type="dxa"/>
          </w:tcPr>
          <w:p w14:paraId="17450945" w14:textId="43453CEA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промисловий</w:t>
            </w:r>
          </w:p>
        </w:tc>
        <w:tc>
          <w:tcPr>
            <w:tcW w:w="812" w:type="dxa"/>
          </w:tcPr>
          <w:p w14:paraId="4E814A85" w14:textId="68D5729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5114C1D5" w14:textId="5F99260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245CE957" w14:textId="1153D27A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1B7063BB" w14:textId="57BE4B3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41AECE75" w14:textId="3A576B78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6A3329F4" w14:textId="46C2BE2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7DD7279" w14:textId="3806872F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157D56F7" w14:textId="6D7CF0CF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047DEE64" w14:textId="6D2F342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6E2F2FB1" w14:textId="46EFA47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23459070" w14:textId="72843D6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3EC2EB55" w14:textId="56351ED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56CB0321" w14:textId="4EEC15F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5EA41BB8" w14:textId="77777777" w:rsidTr="00482895">
        <w:tc>
          <w:tcPr>
            <w:tcW w:w="724" w:type="dxa"/>
          </w:tcPr>
          <w:p w14:paraId="5A1C5CC5" w14:textId="375A5082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57" w:type="dxa"/>
          </w:tcPr>
          <w:p w14:paraId="0D1FDC7E" w14:textId="1C371863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812" w:type="dxa"/>
          </w:tcPr>
          <w:p w14:paraId="1A5A88F8" w14:textId="60D8A8F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1E45589B" w14:textId="72D7F31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6564E2DC" w14:textId="6195728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6A6006BC" w14:textId="3D576F4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00EF3AF5" w14:textId="5E5590A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74B5889D" w14:textId="139BFD1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346F767" w14:textId="62481BD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048E2647" w14:textId="0360D67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5C5F2F02" w14:textId="351007B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4A9B48ED" w14:textId="4303EC3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424986D6" w14:textId="0888D3F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19C6984F" w14:textId="04378A9D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72CDDCFF" w14:textId="61CD5624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6A183B3A" w14:textId="77777777" w:rsidTr="00482895">
        <w:tc>
          <w:tcPr>
            <w:tcW w:w="724" w:type="dxa"/>
          </w:tcPr>
          <w:p w14:paraId="58C85010" w14:textId="13BBA1FE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57" w:type="dxa"/>
          </w:tcPr>
          <w:p w14:paraId="17B45712" w14:textId="52706293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812" w:type="dxa"/>
          </w:tcPr>
          <w:p w14:paraId="7C7D1E88" w14:textId="0CEF46F2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6709552B" w14:textId="52817BA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6C1545EF" w14:textId="4C713897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0728D092" w14:textId="2E94D5E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43D6367F" w14:textId="1EDF62C7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0BF58E97" w14:textId="7ADD2DED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666BF246" w14:textId="1237E1C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563A42D7" w14:textId="04DE1CF7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14232307" w14:textId="5809D8A4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23036CC1" w14:textId="0CC8EC2A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556FFE34" w14:textId="1318BFE8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447805C7" w14:textId="3786E70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4B828AEB" w14:textId="4D5A80F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4F4490DB" w14:textId="77777777" w:rsidTr="00482895">
        <w:tc>
          <w:tcPr>
            <w:tcW w:w="724" w:type="dxa"/>
          </w:tcPr>
          <w:p w14:paraId="3EA50274" w14:textId="28141EED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57" w:type="dxa"/>
          </w:tcPr>
          <w:p w14:paraId="5B5BE292" w14:textId="13E986E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812" w:type="dxa"/>
          </w:tcPr>
          <w:p w14:paraId="6F0FF159" w14:textId="73D54A92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51AADC44" w14:textId="589AAFAF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22D0FD23" w14:textId="4152B519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468BF8CA" w14:textId="1CFA68D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02D42565" w14:textId="4D948AA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1FAB3629" w14:textId="5698B369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6498BA8" w14:textId="3B27B59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4E7F5E75" w14:textId="7D6D16C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075791B6" w14:textId="5D1086DF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457DB97A" w14:textId="5E12EF1A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0341464E" w14:textId="176BAD5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7A32CEA9" w14:textId="18E57D82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0A2F2FAC" w14:textId="370C9FB8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132EE3C2" w14:textId="77777777" w:rsidTr="00482895">
        <w:tc>
          <w:tcPr>
            <w:tcW w:w="724" w:type="dxa"/>
          </w:tcPr>
          <w:p w14:paraId="14760451" w14:textId="59045397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57" w:type="dxa"/>
          </w:tcPr>
          <w:p w14:paraId="0E905A57" w14:textId="0B38A66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812" w:type="dxa"/>
          </w:tcPr>
          <w:p w14:paraId="52E676F3" w14:textId="26828DA3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6E6E1CB8" w14:textId="79806959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1150B3E3" w14:textId="4E5671F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6011B473" w14:textId="655E191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22448755" w14:textId="65F49E4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3A087C68" w14:textId="7469FD3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29961EB" w14:textId="2123E98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014E60CC" w14:textId="79C2522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36E41F4B" w14:textId="2ED797C3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68914807" w14:textId="1FE5E0C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28851A4C" w14:textId="50ED942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154EA2B7" w14:textId="45587B4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04C4F670" w14:textId="6E7EED1F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1E43D5D8" w14:textId="77777777" w:rsidTr="00482895">
        <w:tc>
          <w:tcPr>
            <w:tcW w:w="724" w:type="dxa"/>
          </w:tcPr>
          <w:p w14:paraId="08E43E61" w14:textId="67F3D209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57" w:type="dxa"/>
          </w:tcPr>
          <w:p w14:paraId="3739CBDB" w14:textId="7AA6AC7A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812" w:type="dxa"/>
          </w:tcPr>
          <w:p w14:paraId="3F4E6860" w14:textId="568FF9D4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3E070038" w14:textId="6C70283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2DA039EA" w14:textId="25C4670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76DA8A1D" w14:textId="7AB2553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38F17F02" w14:textId="267CADC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23A24EF6" w14:textId="182349C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24BC080A" w14:textId="1CD2A174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5C8D24D9" w14:textId="5788952A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2DCB8208" w14:textId="2DCF44AD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734847A4" w14:textId="038A6137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36F15D82" w14:textId="6EC02F94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649D12AD" w14:textId="5DEE2E3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78E25781" w14:textId="15709C2D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66F7E39B" w14:textId="77777777" w:rsidTr="00482895">
        <w:tc>
          <w:tcPr>
            <w:tcW w:w="724" w:type="dxa"/>
          </w:tcPr>
          <w:p w14:paraId="2B6F7B30" w14:textId="3D5D9EDA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57" w:type="dxa"/>
          </w:tcPr>
          <w:p w14:paraId="6ED5B15C" w14:textId="0232FE2F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гідроенергія:</w:t>
            </w:r>
          </w:p>
        </w:tc>
        <w:tc>
          <w:tcPr>
            <w:tcW w:w="812" w:type="dxa"/>
          </w:tcPr>
          <w:p w14:paraId="1701F6DB" w14:textId="63DB7CC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416800B5" w14:textId="764DEB2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4DEFEEBA" w14:textId="264223D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08A640A6" w14:textId="526684DD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6D0AC312" w14:textId="4203F93D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50EA6E2B" w14:textId="2D7D62A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C913F5D" w14:textId="3E3EF4D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7B38A128" w14:textId="1044ABB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468B7B95" w14:textId="357C2E6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7010ED4D" w14:textId="780CCB4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546C8B92" w14:textId="1DDE7267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63334FC1" w14:textId="79D7A192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428798A6" w14:textId="605E5B2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5E943F86" w14:textId="77777777" w:rsidTr="00482895">
        <w:tc>
          <w:tcPr>
            <w:tcW w:w="724" w:type="dxa"/>
          </w:tcPr>
          <w:p w14:paraId="4EE3A034" w14:textId="662BE5D1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57" w:type="dxa"/>
          </w:tcPr>
          <w:p w14:paraId="0D85BE24" w14:textId="603402C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електрична енергія, вироблена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812" w:type="dxa"/>
          </w:tcPr>
          <w:p w14:paraId="5EDC16FC" w14:textId="22F3B3F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3C6AAC52" w14:textId="7A4C5BDA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63619968" w14:textId="5E6CB8D3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32471FE5" w14:textId="0BFB4F99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6D9F6A5B" w14:textId="432944FF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17C020EB" w14:textId="2148CF1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0BB9496" w14:textId="013E7BA2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774027B0" w14:textId="55199F23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733F8C09" w14:textId="52FADEC7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67EC3445" w14:textId="7D414E28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6B9E36C5" w14:textId="4D605AE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2FA81F80" w14:textId="048B377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5FCD35C2" w14:textId="6BDAAB63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35C69CB7" w14:textId="77777777" w:rsidTr="00482895">
        <w:tc>
          <w:tcPr>
            <w:tcW w:w="724" w:type="dxa"/>
          </w:tcPr>
          <w:p w14:paraId="7855CEAB" w14:textId="127A34FE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57" w:type="dxa"/>
          </w:tcPr>
          <w:p w14:paraId="0EE671E8" w14:textId="5D53722A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електрична енергія, вироблена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812" w:type="dxa"/>
          </w:tcPr>
          <w:p w14:paraId="39AC8775" w14:textId="25BAD56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2AD5537F" w14:textId="0B98B8D7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54F0E742" w14:textId="7CF7D85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38E4AAB1" w14:textId="4B3338FA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3775085E" w14:textId="071DB1A8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1FCEBD3E" w14:textId="19351D8D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93EA4C0" w14:textId="25BB6172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5343408D" w14:textId="2096273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56104327" w14:textId="3B6BF3F3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48ED1884" w14:textId="377A923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4AD268A1" w14:textId="7448E348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0504B8D1" w14:textId="2B44390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2132D29D" w14:textId="734D2672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2BB033FB" w14:textId="77777777" w:rsidTr="00482895">
        <w:tc>
          <w:tcPr>
            <w:tcW w:w="724" w:type="dxa"/>
          </w:tcPr>
          <w:p w14:paraId="1F76DD7E" w14:textId="384AB4BF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57" w:type="dxa"/>
          </w:tcPr>
          <w:p w14:paraId="2E1BE96A" w14:textId="794AAE2C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електрична енергія, вироблена малими гідроелектростанціями</w:t>
            </w:r>
          </w:p>
        </w:tc>
        <w:tc>
          <w:tcPr>
            <w:tcW w:w="812" w:type="dxa"/>
          </w:tcPr>
          <w:p w14:paraId="7FD65BA6" w14:textId="3643E362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5D86EED5" w14:textId="6577096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1C854137" w14:textId="22B1B13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3F239AAB" w14:textId="15E7F57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53F17B18" w14:textId="7EC11E23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720C33EA" w14:textId="51AE163B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9307CEF" w14:textId="1E97B678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3435D071" w14:textId="3D3FD5B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0F8A3CF2" w14:textId="54F58E5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4550C4BD" w14:textId="6B626B6E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469862AC" w14:textId="39C0544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5F0E3C6B" w14:textId="226DB7E8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4030D034" w14:textId="6634F4C7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895" w:rsidRPr="00FA6897" w14:paraId="2A7CA9B3" w14:textId="77777777" w:rsidTr="00482895">
        <w:tc>
          <w:tcPr>
            <w:tcW w:w="724" w:type="dxa"/>
          </w:tcPr>
          <w:p w14:paraId="21C6FCE7" w14:textId="484FE66B" w:rsidR="00482895" w:rsidRPr="00FA6897" w:rsidRDefault="00482895" w:rsidP="00482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57" w:type="dxa"/>
          </w:tcPr>
          <w:p w14:paraId="69E0DFCA" w14:textId="5643AD2A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електрична енергія, вироблена гідроелектростанціями потужністю більше 10МВт</w:t>
            </w:r>
          </w:p>
        </w:tc>
        <w:tc>
          <w:tcPr>
            <w:tcW w:w="812" w:type="dxa"/>
          </w:tcPr>
          <w:p w14:paraId="72F63939" w14:textId="434C391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6AFE2EAC" w14:textId="5E36A16F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34517D23" w14:textId="70DC121D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353A7CE9" w14:textId="45AFC6DD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1FD6BE47" w14:textId="036CEE85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0C4E7626" w14:textId="05071CD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391746CE" w14:textId="7CE92FC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4D040CC0" w14:textId="18D9D0F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2F69F945" w14:textId="77314826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0F8C858A" w14:textId="38A9C627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1CEBBED3" w14:textId="642392D1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1B046744" w14:textId="43C45529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12FA618A" w14:textId="5E03DBB0" w:rsidR="00482895" w:rsidRPr="00D8214C" w:rsidRDefault="00482895" w:rsidP="0048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015" w:rsidRPr="00FA6897" w14:paraId="39E74AF2" w14:textId="77777777" w:rsidTr="00482895">
        <w:tc>
          <w:tcPr>
            <w:tcW w:w="724" w:type="dxa"/>
          </w:tcPr>
          <w:p w14:paraId="0B870535" w14:textId="7214CDCE" w:rsidR="00E60015" w:rsidRPr="00FA6897" w:rsidRDefault="00E60015" w:rsidP="00E60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57" w:type="dxa"/>
          </w:tcPr>
          <w:p w14:paraId="55DF792D" w14:textId="307861C9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види палива</w:t>
            </w:r>
          </w:p>
        </w:tc>
        <w:tc>
          <w:tcPr>
            <w:tcW w:w="812" w:type="dxa"/>
          </w:tcPr>
          <w:p w14:paraId="793892A7" w14:textId="3B2FABE6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14:paraId="0A5F12AC" w14:textId="2EE26980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14:paraId="7C5C09A7" w14:textId="3EF63043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14:paraId="71EB3C35" w14:textId="05A64F3D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0" w:type="dxa"/>
          </w:tcPr>
          <w:p w14:paraId="6871B6DC" w14:textId="583A82EB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14:paraId="6D810EA1" w14:textId="57BD4E35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0B1B283C" w14:textId="146E231E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14:paraId="2BE32F15" w14:textId="604603E6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14:paraId="459215B1" w14:textId="79106BC3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14:paraId="1056F1B5" w14:textId="0603168C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75" w:type="dxa"/>
          </w:tcPr>
          <w:p w14:paraId="72836E63" w14:textId="3F84B254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</w:tcPr>
          <w:p w14:paraId="372ED0AA" w14:textId="60BA2691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8" w:type="dxa"/>
          </w:tcPr>
          <w:p w14:paraId="1A07D79C" w14:textId="606671A6" w:rsidR="00E60015" w:rsidRPr="00D8214C" w:rsidRDefault="00E60015" w:rsidP="00E60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49FF1DD" w14:textId="404F6B7D" w:rsidR="000409F2" w:rsidRPr="00FA6897" w:rsidRDefault="000409F2" w:rsidP="000409F2">
      <w:pPr>
        <w:ind w:firstLine="708"/>
        <w:rPr>
          <w:rFonts w:ascii="Times New Roman" w:hAnsi="Times New Roman" w:cs="Times New Roman"/>
        </w:rPr>
      </w:pPr>
    </w:p>
    <w:sectPr w:rsidR="000409F2" w:rsidRPr="00FA6897" w:rsidSect="00054B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4B"/>
    <w:rsid w:val="000409F2"/>
    <w:rsid w:val="00054B4B"/>
    <w:rsid w:val="00121EDB"/>
    <w:rsid w:val="001C534E"/>
    <w:rsid w:val="00233956"/>
    <w:rsid w:val="00482895"/>
    <w:rsid w:val="004912E9"/>
    <w:rsid w:val="006352E2"/>
    <w:rsid w:val="006F7BDD"/>
    <w:rsid w:val="008509FB"/>
    <w:rsid w:val="00D8214C"/>
    <w:rsid w:val="00E60015"/>
    <w:rsid w:val="00F6525B"/>
    <w:rsid w:val="00F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6AC3"/>
  <w15:chartTrackingRefBased/>
  <w15:docId w15:val="{B2B217B0-E573-4D0D-B058-EEDA005E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2026-01-28T08:59:00Z</dcterms:created>
  <dcterms:modified xsi:type="dcterms:W3CDTF">2026-01-28T09:01:00Z</dcterms:modified>
</cp:coreProperties>
</file>